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F2A" w14:textId="77777777" w:rsidR="007246FA" w:rsidRDefault="007246FA" w:rsidP="007246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Psychoanalyse im Zentrum – PIZ</w:t>
      </w:r>
    </w:p>
    <w:p w14:paraId="3C601582" w14:textId="77777777" w:rsidR="007246FA" w:rsidRDefault="007246FA" w:rsidP="007246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Aus- und Weiterbildungsstätte für psychoanalytische und tiefenpsychologisch fundierte Psychotherapie Hannover e. V. (DPG, DGPT)</w:t>
      </w:r>
    </w:p>
    <w:p w14:paraId="4D26019B" w14:textId="77777777" w:rsidR="007246FA" w:rsidRDefault="007246FA" w:rsidP="007246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Karmarschstr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 40, 30159 Hannover</w:t>
      </w:r>
    </w:p>
    <w:p w14:paraId="461867EE" w14:textId="77777777" w:rsidR="007246FA" w:rsidRDefault="007246FA" w:rsidP="007246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Tel.: 0511 – 80 47 90</w:t>
      </w:r>
    </w:p>
    <w:p w14:paraId="31580063" w14:textId="77777777" w:rsidR="007246FA" w:rsidRDefault="007246FA" w:rsidP="007246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mail@li-hannover.de</w:t>
      </w:r>
    </w:p>
    <w:p w14:paraId="36E3159A" w14:textId="598DA212" w:rsidR="00D61958" w:rsidRDefault="00D61958"/>
    <w:p w14:paraId="0AB55D67" w14:textId="314FAE69" w:rsidR="007246FA" w:rsidRDefault="007246FA" w:rsidP="00724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Bereitstellungsgebühr/Honorarausfallvereinbarung</w:t>
      </w:r>
    </w:p>
    <w:p w14:paraId="58E2C95C" w14:textId="0F53B8C0" w:rsidR="007246FA" w:rsidRDefault="007246FA" w:rsidP="00724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34790" w14:textId="045C7CCB" w:rsidR="007246FA" w:rsidRDefault="007246FA" w:rsidP="00724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Frau/</w:t>
      </w:r>
      <w:proofErr w:type="gramStart"/>
      <w:r>
        <w:rPr>
          <w:rFonts w:ascii="Times New Roman" w:hAnsi="Times New Roman" w:cs="Times New Roman"/>
          <w:sz w:val="24"/>
          <w:szCs w:val="24"/>
        </w:rPr>
        <w:t>Herr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_____________________________________, geb.  ________________</w:t>
      </w:r>
    </w:p>
    <w:p w14:paraId="6B2C1C16" w14:textId="77777777" w:rsidR="007246FA" w:rsidRDefault="007246FA" w:rsidP="00724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2521F" w14:textId="163E5581" w:rsidR="007246FA" w:rsidRDefault="007246FA" w:rsidP="00724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Frau/</w:t>
      </w:r>
      <w:proofErr w:type="gramStart"/>
      <w:r>
        <w:rPr>
          <w:rFonts w:ascii="Times New Roman" w:hAnsi="Times New Roman" w:cs="Times New Roman"/>
          <w:sz w:val="24"/>
          <w:szCs w:val="24"/>
        </w:rPr>
        <w:t>Herr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(Behandler*in)</w:t>
      </w:r>
    </w:p>
    <w:p w14:paraId="706303B6" w14:textId="219252C2" w:rsidR="007246FA" w:rsidRDefault="007246FA" w:rsidP="00724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40922" w14:textId="179402A9" w:rsidR="007246FA" w:rsidRDefault="007246FA" w:rsidP="00724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vereinbaren im Rahmen der psychotherapeutischen Behandlung an der obengenannten Aus- und Weiterbildungsstätte</w:t>
      </w:r>
    </w:p>
    <w:p w14:paraId="69159D93" w14:textId="744048D0" w:rsidR="005E13FB" w:rsidRDefault="007246FA" w:rsidP="00724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Pr="005E13FB">
        <w:rPr>
          <w:rFonts w:ascii="Times New Roman" w:hAnsi="Times New Roman" w:cs="Times New Roman"/>
          <w:b/>
          <w:bCs/>
          <w:sz w:val="24"/>
          <w:szCs w:val="24"/>
        </w:rPr>
        <w:t>Bereitstellungsgebühr/Honorarausfallgebühr</w:t>
      </w:r>
      <w:r w:rsidR="005E13FB">
        <w:rPr>
          <w:rFonts w:ascii="Times New Roman" w:hAnsi="Times New Roman" w:cs="Times New Roman"/>
          <w:sz w:val="24"/>
          <w:szCs w:val="24"/>
        </w:rPr>
        <w:t xml:space="preserve"> von</w:t>
      </w:r>
    </w:p>
    <w:p w14:paraId="3EB3C928" w14:textId="2436CD4F" w:rsidR="005E13FB" w:rsidRDefault="005E13FB" w:rsidP="005E1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FB">
        <w:rPr>
          <w:rFonts w:ascii="Times New Roman" w:hAnsi="Times New Roman" w:cs="Times New Roman"/>
          <w:b/>
          <w:bCs/>
          <w:sz w:val="24"/>
          <w:szCs w:val="24"/>
        </w:rPr>
        <w:t>_______________________ € pro Behandlungsstunde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E90381E" w14:textId="778E3A9E" w:rsidR="005E13FB" w:rsidRDefault="005E13FB" w:rsidP="005E13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die vom Patienten/von der Patientin kürzer als 24 Stunden vor Behandlungsbeginn oder gar nicht abgesagt wurde, unabhängig vom Grund der Verhinderung.</w:t>
      </w:r>
    </w:p>
    <w:p w14:paraId="266BC898" w14:textId="52622123" w:rsidR="007F6091" w:rsidRDefault="007F6091" w:rsidP="005E13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Diese Gebühr wird der Patientin/dem Patienten privat in Rechnung gestellt (§ 293, 296 und 615 BGB).</w:t>
      </w:r>
    </w:p>
    <w:p w14:paraId="5BAB20D8" w14:textId="2E301F19" w:rsidR="007F6091" w:rsidRDefault="007F6091" w:rsidP="005E13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99F6" w14:textId="508174C7" w:rsidR="005E13FB" w:rsidRDefault="005E13FB" w:rsidP="005E1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Vereinbarung begründet sich darin, dass </w:t>
      </w:r>
      <w:r w:rsidR="007F6091">
        <w:rPr>
          <w:rFonts w:ascii="Times New Roman" w:hAnsi="Times New Roman" w:cs="Times New Roman"/>
          <w:sz w:val="24"/>
          <w:szCs w:val="24"/>
        </w:rPr>
        <w:t xml:space="preserve">der Behandler/die </w:t>
      </w:r>
      <w:proofErr w:type="spellStart"/>
      <w:r w:rsidR="007F6091">
        <w:rPr>
          <w:rFonts w:ascii="Times New Roman" w:hAnsi="Times New Roman" w:cs="Times New Roman"/>
          <w:sz w:val="24"/>
          <w:szCs w:val="24"/>
        </w:rPr>
        <w:t>Behandlerin</w:t>
      </w:r>
      <w:proofErr w:type="spellEnd"/>
      <w:r w:rsidR="007F6091">
        <w:rPr>
          <w:rFonts w:ascii="Times New Roman" w:hAnsi="Times New Roman" w:cs="Times New Roman"/>
          <w:sz w:val="24"/>
          <w:szCs w:val="24"/>
        </w:rPr>
        <w:t xml:space="preserve"> für den Patienten/die Patientin einvernehmlich vereinbarte Termine zu festen Zeiten reserviert, die bei kurzfristigen Absagen nicht anderweitig besetzt werden können</w:t>
      </w:r>
      <w:r w:rsidR="00A0687C">
        <w:rPr>
          <w:rFonts w:ascii="Times New Roman" w:hAnsi="Times New Roman" w:cs="Times New Roman"/>
          <w:sz w:val="24"/>
          <w:szCs w:val="24"/>
        </w:rPr>
        <w:t>.</w:t>
      </w:r>
    </w:p>
    <w:p w14:paraId="1169E617" w14:textId="6136399D" w:rsidR="00A0687C" w:rsidRDefault="00A0687C" w:rsidP="005E1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Absage von Behandlungsstunden ist der Honorarausfall nicht durch die Krankenversicherung gedeckt.</w:t>
      </w:r>
    </w:p>
    <w:p w14:paraId="45BD7B98" w14:textId="613147BE" w:rsidR="00A0687C" w:rsidRDefault="00A0687C" w:rsidP="005E13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Ich erkläre durch meine Unterschrift mein Einverständnis mit dieser Vereinbarung.</w:t>
      </w:r>
    </w:p>
    <w:p w14:paraId="3A9A280E" w14:textId="46FF675E" w:rsidR="00A0687C" w:rsidRDefault="00A0687C" w:rsidP="005E13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D6986" w14:textId="7D8B5419" w:rsidR="00A0687C" w:rsidRDefault="00A0687C" w:rsidP="005E13FB">
      <w:pPr>
        <w:jc w:val="both"/>
        <w:rPr>
          <w:rFonts w:ascii="Times New Roman" w:hAnsi="Times New Roman" w:cs="Times New Roman"/>
          <w:sz w:val="24"/>
          <w:szCs w:val="24"/>
        </w:rPr>
      </w:pPr>
      <w:r w:rsidRPr="00A0687C">
        <w:rPr>
          <w:rFonts w:ascii="Times New Roman" w:hAnsi="Times New Roman" w:cs="Times New Roman"/>
          <w:sz w:val="24"/>
          <w:szCs w:val="24"/>
        </w:rPr>
        <w:t>Hannover, den</w:t>
      </w:r>
    </w:p>
    <w:p w14:paraId="65264C93" w14:textId="0954893C" w:rsidR="00A0687C" w:rsidRDefault="00A0687C" w:rsidP="005E1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17082" w14:textId="1CE5D710" w:rsidR="00A0687C" w:rsidRDefault="00A0687C" w:rsidP="005E1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83E41" w14:textId="0692116A" w:rsidR="00A0687C" w:rsidRDefault="00A0687C" w:rsidP="005E1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Patient*in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 Behandler*in</w:t>
      </w:r>
    </w:p>
    <w:sectPr w:rsidR="00A06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D2"/>
    <w:rsid w:val="000146D2"/>
    <w:rsid w:val="005E13FB"/>
    <w:rsid w:val="007246FA"/>
    <w:rsid w:val="007F6091"/>
    <w:rsid w:val="00A0687C"/>
    <w:rsid w:val="00D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6682"/>
  <w15:chartTrackingRefBased/>
  <w15:docId w15:val="{C271EA86-F347-4188-827C-F4E5026A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Reimer</dc:creator>
  <cp:keywords/>
  <dc:description/>
  <cp:lastModifiedBy>Irmgard Reimer</cp:lastModifiedBy>
  <cp:revision>2</cp:revision>
  <dcterms:created xsi:type="dcterms:W3CDTF">2022-01-23T20:23:00Z</dcterms:created>
  <dcterms:modified xsi:type="dcterms:W3CDTF">2022-01-23T20:43:00Z</dcterms:modified>
</cp:coreProperties>
</file>